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16011909" w:rsidR="00746124" w:rsidRDefault="00265F5B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01A96C42">
                <wp:simplePos x="0" y="0"/>
                <wp:positionH relativeFrom="margin">
                  <wp:posOffset>5263116</wp:posOffset>
                </wp:positionH>
                <wp:positionV relativeFrom="paragraph">
                  <wp:posOffset>-318976</wp:posOffset>
                </wp:positionV>
                <wp:extent cx="1715135" cy="871870"/>
                <wp:effectExtent l="0" t="0" r="18415" b="23495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871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13C54A21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2E09FCFA" w14:textId="77777777" w:rsidR="00265F5B" w:rsidRPr="008F42E6" w:rsidRDefault="000278D9" w:rsidP="00265F5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65F5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SATS ASSESMENT </w:t>
                            </w:r>
                          </w:p>
                          <w:p w14:paraId="7608F9BC" w14:textId="503AC967" w:rsidR="000278D9" w:rsidRPr="00CC6BA4" w:rsidRDefault="000278D9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E07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14.4pt;margin-top:-25.1pt;width:135.05pt;height:68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" fillcolor="white [3201]" strokeweight=".5pt">
                <v:textbox>
                  <w:txbxContent>
                    <w:p w14:paraId="17729E56" w14:textId="13C54A21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2E09FCFA" w14:textId="77777777" w:rsidR="00265F5B" w:rsidRPr="008F42E6" w:rsidRDefault="000278D9" w:rsidP="00265F5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265F5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SATS ASSESMENT </w:t>
                      </w:r>
                    </w:p>
                    <w:p w14:paraId="7608F9BC" w14:textId="503AC967" w:rsidR="000278D9" w:rsidRPr="00CC6BA4" w:rsidRDefault="000278D9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B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189D9F16">
                <wp:simplePos x="0" y="0"/>
                <wp:positionH relativeFrom="margin">
                  <wp:posOffset>2847975</wp:posOffset>
                </wp:positionH>
                <wp:positionV relativeFrom="paragraph">
                  <wp:posOffset>-219075</wp:posOffset>
                </wp:positionV>
                <wp:extent cx="2085975" cy="1033153"/>
                <wp:effectExtent l="0" t="0" r="28575" b="1460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033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522BE" w14:textId="3EF05B66" w:rsid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613DB3AF" w14:textId="634C3148" w:rsidR="007517E6" w:rsidRPr="009A1E60" w:rsidRDefault="00265F5B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65F5B">
                              <w:rPr>
                                <w:b/>
                                <w:bCs/>
                              </w:rPr>
                              <w:t>To understand what surrealism is in artwork.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Text Box 4" o:spid="_x0000_s1027" type="#_x0000_t202" style="position:absolute;left:0;text-align:left;margin-left:224.25pt;margin-top:-17.25pt;width:164.25pt;height:81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" fillcolor="white [3201]" strokeweight=".5pt">
                <v:textbox>
                  <w:txbxContent>
                    <w:p w14:paraId="2B1522BE" w14:textId="3EF05B66" w:rsid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613DB3AF" w14:textId="634C3148" w:rsidR="007517E6" w:rsidRPr="009A1E60" w:rsidRDefault="00265F5B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65F5B">
                        <w:rPr>
                          <w:b/>
                          <w:bCs/>
                        </w:rPr>
                        <w:t>To understand what surrealism is in artwork.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B59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67DD977F">
                <wp:simplePos x="0" y="0"/>
                <wp:positionH relativeFrom="margin">
                  <wp:posOffset>-285750</wp:posOffset>
                </wp:positionH>
                <wp:positionV relativeFrom="paragraph">
                  <wp:posOffset>-260350</wp:posOffset>
                </wp:positionV>
                <wp:extent cx="2781300" cy="1304925"/>
                <wp:effectExtent l="0" t="0" r="19050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4C6447CB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2897161" w14:textId="7AE7A2DA" w:rsidR="008F42E6" w:rsidRPr="008F42E6" w:rsidRDefault="00265F5B" w:rsidP="00265F5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SATS ASSESMENT</w:t>
                            </w:r>
                          </w:p>
                          <w:p w14:paraId="762D450B" w14:textId="1486549A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83460" id="_x0000_s1028" type="#_x0000_t202" style="position:absolute;left:0;text-align:left;margin-left:-22.5pt;margin-top:-20.5pt;width:219pt;height:10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" fillcolor="white [3201]" strokeweight=".5pt">
                <v:textbox>
                  <w:txbxContent>
                    <w:p w14:paraId="282B861F" w14:textId="4C6447CB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2897161" w14:textId="7AE7A2DA" w:rsidR="008F42E6" w:rsidRPr="008F42E6" w:rsidRDefault="00265F5B" w:rsidP="00265F5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SATS ASSESMENT</w:t>
                      </w:r>
                    </w:p>
                    <w:p w14:paraId="762D450B" w14:textId="1486549A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58E69828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4BE18D5F" w:rsidR="00E1744A" w:rsidRDefault="00265F5B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26F9501A">
                <wp:simplePos x="0" y="0"/>
                <wp:positionH relativeFrom="margin">
                  <wp:align>right</wp:align>
                </wp:positionH>
                <wp:positionV relativeFrom="paragraph">
                  <wp:posOffset>17027</wp:posOffset>
                </wp:positionV>
                <wp:extent cx="1895475" cy="1199408"/>
                <wp:effectExtent l="0" t="0" r="28575" b="2032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99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77777777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0742287B" w14:textId="6E0516BE" w:rsidR="00E1744A" w:rsidRDefault="007517E6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To consolidate passing and moving in tag rugby </w:t>
                            </w:r>
                          </w:p>
                          <w:p w14:paraId="2DEE62AE" w14:textId="1C0CEE03" w:rsidR="007517E6" w:rsidRPr="00E36C2B" w:rsidRDefault="003E75FD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Swimming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_x0000_s1029" type="#_x0000_t202" style="position:absolute;left:0;text-align:left;margin-left:98.05pt;margin-top:1.35pt;width:149.25pt;height:94.4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" fillcolor="white [3201]" strokeweight=".5pt">
                <v:textbox>
                  <w:txbxContent>
                    <w:p w14:paraId="2A52BF24" w14:textId="77777777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0742287B" w14:textId="6E0516BE" w:rsidR="00E1744A" w:rsidRDefault="007517E6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To consolidate passing and moving in tag rugby </w:t>
                      </w:r>
                    </w:p>
                    <w:p w14:paraId="2DEE62AE" w14:textId="1C0CEE03" w:rsidR="007517E6" w:rsidRPr="00E36C2B" w:rsidRDefault="003E75FD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Swimming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B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49B42984">
                <wp:simplePos x="0" y="0"/>
                <wp:positionH relativeFrom="margin">
                  <wp:posOffset>-236855</wp:posOffset>
                </wp:positionH>
                <wp:positionV relativeFrom="paragraph">
                  <wp:posOffset>243205</wp:posOffset>
                </wp:positionV>
                <wp:extent cx="1895475" cy="2822027"/>
                <wp:effectExtent l="0" t="0" r="28575" b="1651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8220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B32B6F3" w:rsidR="00A579E2" w:rsidRP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75061221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including fish, amphibia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ns, reptiles, birds and mammals.</w:t>
                            </w:r>
                          </w:p>
                          <w:p w14:paraId="04F27095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that are carnivores, herbivores and omnivores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3D5A984" w14:textId="77777777" w:rsidR="003E75FD" w:rsidRDefault="003E75FD" w:rsidP="003E75FD">
                            <w:pPr>
                              <w:rPr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Describe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compare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the structure of a variety of common animals (fish, amphibians, reptiles, birds and mammals, including </w:t>
                            </w:r>
                            <w:r w:rsidRPr="00EE133D">
                              <w:rPr>
                                <w:sz w:val="16"/>
                                <w:szCs w:val="16"/>
                              </w:rPr>
                              <w:t xml:space="preserve">pets) </w:t>
                            </w:r>
                          </w:p>
                          <w:p w14:paraId="16D51F4C" w14:textId="77777777" w:rsidR="003E75FD" w:rsidRPr="00A579E2" w:rsidRDefault="003E75FD" w:rsidP="003E75F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 xml:space="preserve">Identify, 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>name, draw and label the basic parts of the human body and say which part of the body is associated with each sense</w:t>
                            </w:r>
                          </w:p>
                          <w:p w14:paraId="128BB081" w14:textId="37139E24" w:rsidR="00A579E2" w:rsidRPr="004C1F9E" w:rsidRDefault="00A579E2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30" type="#_x0000_t202" style="position:absolute;left:0;text-align:left;margin-left:-18.65pt;margin-top:19.15pt;width:149.25pt;height:222.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" fillcolor="white [3201]" strokeweight=".5pt">
                <v:textbox>
                  <w:txbxContent>
                    <w:p w14:paraId="7A9B320A" w14:textId="4B32B6F3" w:rsidR="00A579E2" w:rsidRP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75061221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including fish, amphibia</w:t>
                      </w:r>
                      <w:r>
                        <w:rPr>
                          <w:sz w:val="16"/>
                          <w:szCs w:val="16"/>
                        </w:rPr>
                        <w:t>ns, reptiles, birds and mammals.</w:t>
                      </w:r>
                    </w:p>
                    <w:p w14:paraId="04F27095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that are carnivores, herbivores and omnivores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63D5A984" w14:textId="77777777" w:rsidR="003E75FD" w:rsidRDefault="003E75FD" w:rsidP="003E75FD">
                      <w:pPr>
                        <w:rPr>
                          <w:color w:val="7030A0"/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Describe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</w:t>
                      </w: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compare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the structure of a variety of common animals (fish, amphibians, reptiles, birds and mammals, including </w:t>
                      </w:r>
                      <w:r w:rsidRPr="00EE133D">
                        <w:rPr>
                          <w:sz w:val="16"/>
                          <w:szCs w:val="16"/>
                        </w:rPr>
                        <w:t xml:space="preserve">pets) </w:t>
                      </w:r>
                    </w:p>
                    <w:p w14:paraId="16D51F4C" w14:textId="77777777" w:rsidR="003E75FD" w:rsidRPr="00A579E2" w:rsidRDefault="003E75FD" w:rsidP="003E75F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 xml:space="preserve">Identify, </w:t>
                      </w:r>
                      <w:r w:rsidRPr="006609BB">
                        <w:rPr>
                          <w:sz w:val="16"/>
                          <w:szCs w:val="16"/>
                        </w:rPr>
                        <w:t>name, draw and label the basic parts of the human body and say which part of the body is associated with each sense</w:t>
                      </w:r>
                    </w:p>
                    <w:p w14:paraId="128BB081" w14:textId="37139E24" w:rsidR="00A579E2" w:rsidRPr="004C1F9E" w:rsidRDefault="00A579E2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F59448" w14:textId="1287C86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40A78F41">
                <wp:simplePos x="0" y="0"/>
                <wp:positionH relativeFrom="margin">
                  <wp:align>center</wp:align>
                </wp:positionH>
                <wp:positionV relativeFrom="paragraph">
                  <wp:posOffset>7310</wp:posOffset>
                </wp:positionV>
                <wp:extent cx="1895475" cy="1182370"/>
                <wp:effectExtent l="0" t="0" r="28575" b="1778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82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89D07" w14:textId="3BF5FF43" w:rsidR="00A579E2" w:rsidRDefault="00A579E2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7556194A" w14:textId="3B8A31B2" w:rsidR="00A579E2" w:rsidRPr="00E36C2B" w:rsidRDefault="00265F5B" w:rsidP="004D5B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>How do natural hazards like earthquakes and wildfires impact people in California?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1" type="#_x0000_t202" style="position:absolute;left:0;text-align:left;margin-left:0;margin-top:.6pt;width:149.25pt;height:93.1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" fillcolor="white [3201]" strokeweight=".5pt">
                <v:textbox>
                  <w:txbxContent>
                    <w:p w14:paraId="72C89D07" w14:textId="3BF5FF43" w:rsidR="00A579E2" w:rsidRDefault="00A579E2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Geography </w:t>
                      </w:r>
                    </w:p>
                    <w:p w14:paraId="7556194A" w14:textId="3B8A31B2" w:rsidR="00A579E2" w:rsidRPr="00E36C2B" w:rsidRDefault="00265F5B" w:rsidP="004D5B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t>How do natural hazards like earthquakes and wildfires impact people in California?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841C2C" w14:textId="1593383F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36A92E1A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3FFE3FAC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5C4C9F4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30E3E218">
                <wp:simplePos x="0" y="0"/>
                <wp:positionH relativeFrom="margin">
                  <wp:posOffset>1781175</wp:posOffset>
                </wp:positionH>
                <wp:positionV relativeFrom="paragraph">
                  <wp:posOffset>200661</wp:posOffset>
                </wp:positionV>
                <wp:extent cx="1895475" cy="1638300"/>
                <wp:effectExtent l="0" t="0" r="28575" b="1905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1D523" w14:textId="1CE5AA8E" w:rsidR="004C1F9E" w:rsidRPr="004C1F9E" w:rsidRDefault="004C1F9E" w:rsidP="004C1F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  <w:t>PSHE</w:t>
                            </w:r>
                          </w:p>
                          <w:p w14:paraId="78165D64" w14:textId="77777777" w:rsidR="003E75FD" w:rsidRPr="0097704E" w:rsidRDefault="003E75FD" w:rsidP="003E75FD">
                            <w:pPr>
                              <w:rPr>
                                <w:rFonts w:ascii="Arial" w:hAnsi="Arial" w:cs="Arial"/>
                                <w:color w:val="914A96"/>
                                <w:sz w:val="20"/>
                                <w:szCs w:val="20"/>
                              </w:rPr>
                            </w:pPr>
                            <w:r w:rsidRPr="0097704E">
                              <w:rPr>
                                <w:rFonts w:ascii="Arial" w:hAnsi="Arial" w:cs="Arial"/>
                                <w:color w:val="914A96"/>
                                <w:sz w:val="20"/>
                                <w:szCs w:val="20"/>
                              </w:rPr>
                              <w:t>I understand that my actions affect other people locally and globally</w:t>
                            </w:r>
                          </w:p>
                          <w:p w14:paraId="0D09B3C7" w14:textId="77777777" w:rsidR="003E75FD" w:rsidRPr="004C1F9E" w:rsidRDefault="003E75FD" w:rsidP="003E75FD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97704E">
                              <w:rPr>
                                <w:rFonts w:ascii="Arial" w:hAnsi="Arial" w:cs="Arial"/>
                                <w:color w:val="84C332"/>
                                <w:sz w:val="20"/>
                                <w:szCs w:val="20"/>
                              </w:rPr>
                              <w:t xml:space="preserve">I understand my own wants and needs and can compare these with children in different </w:t>
                            </w:r>
                            <w:r>
                              <w:rPr>
                                <w:rFonts w:ascii="Arial" w:hAnsi="Arial" w:cs="Arial"/>
                                <w:color w:val="84C332"/>
                              </w:rPr>
                              <w:t>communities</w:t>
                            </w:r>
                          </w:p>
                          <w:p w14:paraId="74CDF966" w14:textId="77777777" w:rsidR="004C1F9E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140.25pt;margin-top:15.8pt;width:149.25pt;height:129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" fillcolor="white [3201]" strokeweight=".5pt">
                <v:textbox>
                  <w:txbxContent>
                    <w:p w14:paraId="6271D523" w14:textId="1CE5AA8E" w:rsidR="004C1F9E" w:rsidRPr="004C1F9E" w:rsidRDefault="004C1F9E" w:rsidP="004C1F9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</w:pPr>
                      <w:r w:rsidRPr="004C1F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  <w:t>PSHE</w:t>
                      </w:r>
                    </w:p>
                    <w:p w14:paraId="78165D64" w14:textId="77777777" w:rsidR="003E75FD" w:rsidRPr="0097704E" w:rsidRDefault="003E75FD" w:rsidP="003E75FD">
                      <w:pPr>
                        <w:rPr>
                          <w:rFonts w:ascii="Arial" w:hAnsi="Arial" w:cs="Arial"/>
                          <w:color w:val="914A96"/>
                          <w:sz w:val="20"/>
                          <w:szCs w:val="20"/>
                        </w:rPr>
                      </w:pPr>
                      <w:r w:rsidRPr="0097704E">
                        <w:rPr>
                          <w:rFonts w:ascii="Arial" w:hAnsi="Arial" w:cs="Arial"/>
                          <w:color w:val="914A96"/>
                          <w:sz w:val="20"/>
                          <w:szCs w:val="20"/>
                        </w:rPr>
                        <w:t>I understand that my actions affect other people locally and globally</w:t>
                      </w:r>
                    </w:p>
                    <w:p w14:paraId="0D09B3C7" w14:textId="77777777" w:rsidR="003E75FD" w:rsidRPr="004C1F9E" w:rsidRDefault="003E75FD" w:rsidP="003E75FD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97704E">
                        <w:rPr>
                          <w:rFonts w:ascii="Arial" w:hAnsi="Arial" w:cs="Arial"/>
                          <w:color w:val="84C332"/>
                          <w:sz w:val="20"/>
                          <w:szCs w:val="20"/>
                        </w:rPr>
                        <w:t xml:space="preserve">I understand my own wants and needs and can compare these with children in different </w:t>
                      </w:r>
                      <w:r>
                        <w:rPr>
                          <w:rFonts w:ascii="Arial" w:hAnsi="Arial" w:cs="Arial"/>
                          <w:color w:val="84C332"/>
                        </w:rPr>
                        <w:t>communities</w:t>
                      </w:r>
                    </w:p>
                    <w:p w14:paraId="74CDF966" w14:textId="77777777" w:rsidR="004C1F9E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37DE1E" w14:textId="0F109C7E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39907082">
                <wp:simplePos x="0" y="0"/>
                <wp:positionH relativeFrom="margin">
                  <wp:align>right</wp:align>
                </wp:positionH>
                <wp:positionV relativeFrom="paragraph">
                  <wp:posOffset>201295</wp:posOffset>
                </wp:positionV>
                <wp:extent cx="2762250" cy="1257300"/>
                <wp:effectExtent l="0" t="0" r="19050" b="1905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1534" w14:textId="60A491CC" w:rsidR="00E36C2B" w:rsidRP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45A3007F" w14:textId="1A741A22" w:rsidR="00562D41" w:rsidRDefault="00562D41" w:rsidP="00E36C2B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37979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Use theological vocabulary to explain how sin damages relationships</w:t>
                            </w:r>
                          </w:p>
                          <w:p w14:paraId="347D6CC7" w14:textId="255B6239" w:rsidR="00265F5B" w:rsidRPr="00E36C2B" w:rsidRDefault="00265F5B" w:rsidP="00E36C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Harvest festival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3" type="#_x0000_t202" style="position:absolute;left:0;text-align:left;margin-left:166.3pt;margin-top:15.85pt;width:217.5pt;height:99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" fillcolor="white [3201]" strokeweight=".5pt">
                <v:textbox>
                  <w:txbxContent>
                    <w:p w14:paraId="1B5B1534" w14:textId="60A491CC" w:rsidR="00E36C2B" w:rsidRP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45A3007F" w14:textId="1A741A22" w:rsidR="00562D41" w:rsidRDefault="00562D41" w:rsidP="00E36C2B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37979">
                        <w:rPr>
                          <w:rFonts w:ascii="Candara" w:hAnsi="Candara"/>
                          <w:sz w:val="20"/>
                          <w:szCs w:val="20"/>
                        </w:rPr>
                        <w:t>Use theological vocabulary to explain how sin damages relationships</w:t>
                      </w:r>
                    </w:p>
                    <w:p w14:paraId="347D6CC7" w14:textId="255B6239" w:rsidR="00265F5B" w:rsidRPr="00E36C2B" w:rsidRDefault="00265F5B" w:rsidP="00E36C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Harvest festival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0B5DC0" w14:textId="3D29FE61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2FA23112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1249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97704E" w:rsidRPr="00E1744A" w14:paraId="0C242467" w14:textId="77777777" w:rsidTr="0097704E">
        <w:tc>
          <w:tcPr>
            <w:tcW w:w="3964" w:type="dxa"/>
          </w:tcPr>
          <w:p w14:paraId="1547B9E0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C1F9E">
              <w:rPr>
                <w:rFonts w:ascii="Comic Sans MS" w:hAnsi="Comic Sans MS"/>
                <w:b/>
                <w:bCs/>
              </w:rPr>
              <w:t xml:space="preserve">Homework and Spellings Autumn 1 </w:t>
            </w:r>
          </w:p>
        </w:tc>
        <w:tc>
          <w:tcPr>
            <w:tcW w:w="6379" w:type="dxa"/>
          </w:tcPr>
          <w:p w14:paraId="7BB28EFB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97704E" w14:paraId="37A2CDBD" w14:textId="77777777" w:rsidTr="0097704E">
        <w:trPr>
          <w:trHeight w:val="3633"/>
        </w:trPr>
        <w:tc>
          <w:tcPr>
            <w:tcW w:w="3964" w:type="dxa"/>
          </w:tcPr>
          <w:p w14:paraId="61954893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370E2258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44855DF" w14:textId="77777777" w:rsidR="0097704E" w:rsidRPr="004C1F9E" w:rsidRDefault="0097704E" w:rsidP="0097704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561325ED" w14:textId="787C51C4" w:rsidR="0097704E" w:rsidRPr="003E75FD" w:rsidRDefault="00265F5B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459BA0C" wp14:editId="69A85E72">
                  <wp:extent cx="2539492" cy="2528777"/>
                  <wp:effectExtent l="0" t="0" r="0" b="5080"/>
                  <wp:docPr id="1169274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27424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9741" cy="2538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04E" w14:paraId="3911C31E" w14:textId="77777777" w:rsidTr="0097704E">
        <w:tc>
          <w:tcPr>
            <w:tcW w:w="3964" w:type="dxa"/>
          </w:tcPr>
          <w:p w14:paraId="7BBBA0ED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Arithmetic Aerobics </w:t>
            </w:r>
          </w:p>
        </w:tc>
        <w:tc>
          <w:tcPr>
            <w:tcW w:w="6379" w:type="dxa"/>
          </w:tcPr>
          <w:p w14:paraId="6819990F" w14:textId="77777777" w:rsidR="0097704E" w:rsidRPr="003E75FD" w:rsidRDefault="0097704E" w:rsidP="0097704E">
            <w:pPr>
              <w:jc w:val="center"/>
            </w:pPr>
            <w:r w:rsidRPr="0097704E">
              <w:rPr>
                <w:sz w:val="28"/>
                <w:szCs w:val="28"/>
              </w:rPr>
              <w:t>Check orange book</w:t>
            </w:r>
          </w:p>
        </w:tc>
      </w:tr>
      <w:tr w:rsidR="0097704E" w14:paraId="7978DE27" w14:textId="77777777" w:rsidTr="0097704E">
        <w:tc>
          <w:tcPr>
            <w:tcW w:w="3964" w:type="dxa"/>
          </w:tcPr>
          <w:p w14:paraId="7C5A9956" w14:textId="485C8D12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25C7B509" w14:textId="77777777" w:rsidR="0097704E" w:rsidRPr="00E93A48" w:rsidRDefault="0097704E" w:rsidP="00265F5B">
            <w:pPr>
              <w:jc w:val="center"/>
              <w:rPr>
                <w:rFonts w:ascii="Comic Sans MS" w:hAnsi="Comic Sans MS"/>
                <w:u w:val="single"/>
              </w:rPr>
            </w:pPr>
          </w:p>
        </w:tc>
      </w:tr>
      <w:tr w:rsidR="0097704E" w14:paraId="7FFAC854" w14:textId="77777777" w:rsidTr="0097704E">
        <w:tc>
          <w:tcPr>
            <w:tcW w:w="3964" w:type="dxa"/>
          </w:tcPr>
          <w:p w14:paraId="2CEF6DBD" w14:textId="77777777" w:rsidR="0097704E" w:rsidRPr="004C1F9E" w:rsidRDefault="0097704E" w:rsidP="0097704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70FEF49B" w14:textId="4D9F7694" w:rsidR="0097704E" w:rsidRPr="0097704E" w:rsidRDefault="00265F5B" w:rsidP="009770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Please join us for our parent Tag rugby event on Monday 20</w:t>
            </w:r>
            <w:r w:rsidRPr="00265F5B">
              <w:rPr>
                <w:rFonts w:ascii="Comic Sans MS" w:hAnsi="Comic Sans MS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October at 2pm </w:t>
            </w:r>
          </w:p>
        </w:tc>
      </w:tr>
    </w:tbl>
    <w:p w14:paraId="2E3A0353" w14:textId="16051E03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17C36ED7" w:rsidR="00E1744A" w:rsidRDefault="00E1744A" w:rsidP="00CC6BA4">
      <w:pPr>
        <w:jc w:val="center"/>
        <w:rPr>
          <w:b/>
          <w:bCs/>
          <w:u w:val="single"/>
        </w:rPr>
      </w:pPr>
    </w:p>
    <w:p w14:paraId="6BFFD752" w14:textId="410B69F4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13D7E3D8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106A0525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73E561B4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3EA52305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772D8593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3AD88B88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23C0446D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588581F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515979FB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086DA189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BE4C9E" w14:textId="77777777" w:rsidR="00E1744A" w:rsidRPr="00CC6BA4" w:rsidRDefault="00E1744A" w:rsidP="003E75FD">
      <w:pPr>
        <w:rPr>
          <w:b/>
          <w:bCs/>
          <w:u w:val="single"/>
        </w:rPr>
      </w:pPr>
    </w:p>
    <w:sectPr w:rsidR="00E1744A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32F"/>
    <w:multiLevelType w:val="hybridMultilevel"/>
    <w:tmpl w:val="05DAF9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652293">
    <w:abstractNumId w:val="4"/>
    <w:lvlOverride w:ilvl="0">
      <w:startOverride w:val="1"/>
    </w:lvlOverride>
  </w:num>
  <w:num w:numId="2" w16cid:durableId="161941774">
    <w:abstractNumId w:val="4"/>
    <w:lvlOverride w:ilvl="0">
      <w:startOverride w:val="2"/>
    </w:lvlOverride>
  </w:num>
  <w:num w:numId="3" w16cid:durableId="1736008848">
    <w:abstractNumId w:val="1"/>
  </w:num>
  <w:num w:numId="4" w16cid:durableId="922223995">
    <w:abstractNumId w:val="2"/>
  </w:num>
  <w:num w:numId="5" w16cid:durableId="1424299047">
    <w:abstractNumId w:val="3"/>
  </w:num>
  <w:num w:numId="6" w16cid:durableId="68617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278D9"/>
    <w:rsid w:val="001436A1"/>
    <w:rsid w:val="001A37C6"/>
    <w:rsid w:val="00265F5B"/>
    <w:rsid w:val="00331E79"/>
    <w:rsid w:val="003E75FD"/>
    <w:rsid w:val="004C1F9E"/>
    <w:rsid w:val="004D5B59"/>
    <w:rsid w:val="0050002A"/>
    <w:rsid w:val="00504C17"/>
    <w:rsid w:val="00562D41"/>
    <w:rsid w:val="005B22FD"/>
    <w:rsid w:val="005C0336"/>
    <w:rsid w:val="005F6A09"/>
    <w:rsid w:val="00655358"/>
    <w:rsid w:val="00746124"/>
    <w:rsid w:val="007517E6"/>
    <w:rsid w:val="008C6E04"/>
    <w:rsid w:val="008F42E6"/>
    <w:rsid w:val="0097704E"/>
    <w:rsid w:val="009A1E60"/>
    <w:rsid w:val="009C6FF6"/>
    <w:rsid w:val="00A579E2"/>
    <w:rsid w:val="00B76E16"/>
    <w:rsid w:val="00CC6BA4"/>
    <w:rsid w:val="00E1744A"/>
    <w:rsid w:val="00E36C2B"/>
    <w:rsid w:val="00E82E81"/>
    <w:rsid w:val="00E93A48"/>
    <w:rsid w:val="00F20184"/>
    <w:rsid w:val="00FB3EB0"/>
    <w:rsid w:val="00FC6AD0"/>
    <w:rsid w:val="00FF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3</cp:revision>
  <cp:lastPrinted>2025-09-17T13:32:00Z</cp:lastPrinted>
  <dcterms:created xsi:type="dcterms:W3CDTF">2025-10-01T13:11:00Z</dcterms:created>
  <dcterms:modified xsi:type="dcterms:W3CDTF">2025-10-01T13:38:00Z</dcterms:modified>
</cp:coreProperties>
</file>